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การขอเปลี่ยนบัตรกรณีเปลี่ยนชื่อตัว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 xml:space="preserve">–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ชื่อสกุล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สำนักงานเขตดินแดง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 xml:space="preserve">ผู้มีสัญชาติไทยและมีชื่อในทะเบียนบ้าน ซึ่งเปลี่ยนชื่อตัว ชื่อสกุล หรือเปลี่ยนชื่อตัว และชื่อสกุลต้องเปลี่ยนบัตรต่อพนักงานเจ้าหน้าที่ ณ ฝ่ายทะเบียน สำนักงานเขตแห่งใดก็ได้ภายใน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60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นับแต่วันที่แก้ไขชื่อตัว ชื่อสกุล หรือชื่อตัว และชื่อสกุลในทะเบียนบ้าน ไม่ขอเปลี่ยนบัตรภายในกำหนด ต้องระวางโทษปรับไม่เกิน </w:t>
      </w:r>
      <w:r w:rsidRPr="00586D86">
        <w:rPr>
          <w:rFonts w:ascii="Tahoma" w:hAnsi="Tahoma" w:cs="Tahoma"/>
          <w:noProof/>
          <w:sz w:val="20"/>
          <w:szCs w:val="20"/>
        </w:rPr>
        <w:t xml:space="preserve">100 </w:t>
      </w:r>
      <w:r w:rsidRPr="00586D86">
        <w:rPr>
          <w:rFonts w:ascii="Tahoma" w:hAnsi="Tahoma" w:cs="Tahoma"/>
          <w:noProof/>
          <w:sz w:val="20"/>
          <w:szCs w:val="20"/>
          <w:cs/>
        </w:rPr>
        <w:t>บาท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1) </w:t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2)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กรณีคำขอหรือเอกสารหลักฐานไม่ครบถ้วน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 เป็นเหตุไม่ให้สามารถพิจารณาได้ 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3)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นับแต่วันที่พิจารณาแล้วเสร็จ 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บ</w:t>
      </w:r>
      <w:r w:rsidRPr="00586D86">
        <w:rPr>
          <w:rFonts w:ascii="Tahoma" w:hAnsi="Tahoma" w:cs="Tahoma"/>
          <w:noProof/>
          <w:sz w:val="20"/>
          <w:szCs w:val="20"/>
        </w:rPr>
        <w:t xml:space="preserve">. 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ฝ่ายทะเบียน สำนักงานเขตดินแดง ที่อยู่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99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ถนนมิตรไมตรี  แขวงดินแดง เขตดินแดง กทม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10400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0 2245 1613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5359, 5361, 5389/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วันเสาร์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15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1.1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ตรวจสอบความถูกต้องของหลักฐาน กับรายการในฐานข้อมูล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1.2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เจ้าหน้าที่จัดทำคำขอมีบัตร และถ่ายรูป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2.1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มอบบัตร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2.2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กรณีไม่อนุญาต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-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แจ้งเหตุผลที่ไม่อาจดำเนินการได้  และ แจ้งสิทธิในการอุทธรณ์คำสั่งภายใน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วัน 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lastRenderedPageBreak/>
              <w:t>บัตรเดิม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1B27E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หลักฐานการเปลี่ยนชื่อตัว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–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ชื่อสกุล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1B27E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18840980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อัตรา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เงื่อนไขค่าธรรมเนียม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ab/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เป็นไปตามกฎกระทรวงกำหนดค่าธรรมเนียมและยกเว้นค่าธรรมเนียมเกี่ยวกับบัตรประจำตัวประชาชน พ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.2555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ฝ่ายทะเบียน สำนักงานเขตดินแดง ที่อยู่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99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ถนนมิตรไมตรี  แขวงดินแดง เขตดินแดง กทม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10400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0 2245 1613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5359, 5361, 5389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  <w:cs/>
        </w:rPr>
        <w:t>ที่ตั้ง</w:t>
      </w:r>
      <w:r w:rsidRPr="00527864">
        <w:rPr>
          <w:rFonts w:ascii="Tahoma" w:hAnsi="Tahoma" w:cs="Tahoma"/>
          <w:noProof/>
          <w:sz w:val="20"/>
          <w:szCs w:val="20"/>
        </w:rPr>
        <w:t>/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หมายเลขโทรศัพท์สำนักงานเขต </w:t>
      </w:r>
      <w:r w:rsidRPr="00527864">
        <w:rPr>
          <w:rFonts w:ascii="Tahoma" w:hAnsi="Tahoma" w:cs="Tahoma"/>
          <w:noProof/>
          <w:sz w:val="20"/>
          <w:szCs w:val="20"/>
        </w:rPr>
        <w:t xml:space="preserve">50 </w:t>
      </w:r>
      <w:r w:rsidRPr="00527864">
        <w:rPr>
          <w:rFonts w:ascii="Tahoma" w:hAnsi="Tahoma" w:cs="Tahoma"/>
          <w:noProof/>
          <w:sz w:val="20"/>
          <w:szCs w:val="20"/>
          <w:cs/>
        </w:rPr>
        <w:t>เขต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>http://203.155.220.230/info/Department/telephon/DistrictOffTel.asp</w:t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 xml:space="preserve">การขอเปลี่ยนบัตรกรณีเปลี่ยนชื่อตัว </w:t>
      </w:r>
      <w:r w:rsidR="007B7ED7">
        <w:rPr>
          <w:rFonts w:ascii="Tahoma" w:hAnsi="Tahoma" w:cs="Tahoma"/>
          <w:noProof/>
          <w:sz w:val="20"/>
          <w:szCs w:val="20"/>
        </w:rPr>
        <w:t xml:space="preserve">– </w:t>
      </w:r>
      <w:r w:rsidR="007B7ED7">
        <w:rPr>
          <w:rFonts w:ascii="Tahoma" w:hAnsi="Tahoma" w:cs="Tahoma"/>
          <w:noProof/>
          <w:sz w:val="20"/>
          <w:szCs w:val="20"/>
          <w:cs/>
        </w:rPr>
        <w:t>ชื่อสกุล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สำนักปลัดกรุงเทพมหานคร สำนักปลัดกรุงเทพมหานคร สำนักปลัดกรุงเทพมหานคร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ออกใบอนุญาต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พระราชบัญญัติบัตรประจำตัวประชาชน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.2526 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รวมฉบับแก้ไขเพิ่มเติมถึงฉบับที่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.2554)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ระเบียบกรมการปกครอง ว่าด้วยการจัดทำบัตรประจำตัวประชาชน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.2554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และแก้ไขเพิ่มเติม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.2555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lastRenderedPageBreak/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การขอเปลี่ยนบัตรกรณีเปลี่ยนชื่อตัว </w:t>
      </w:r>
      <w:r w:rsidR="002F5480">
        <w:rPr>
          <w:rFonts w:ascii="Tahoma" w:hAnsi="Tahoma" w:cs="Tahoma"/>
          <w:noProof/>
          <w:sz w:val="20"/>
          <w:szCs w:val="20"/>
        </w:rPr>
        <w:t xml:space="preserve">–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ชื่อสกุล  สำนักงานเขตดินแดง  </w:t>
      </w:r>
      <w:r w:rsidR="002F5480">
        <w:rPr>
          <w:rFonts w:ascii="Tahoma" w:hAnsi="Tahoma" w:cs="Tahoma"/>
          <w:noProof/>
          <w:sz w:val="20"/>
          <w:szCs w:val="20"/>
        </w:rPr>
        <w:t>(</w:t>
      </w:r>
      <w:r w:rsidR="002F5480">
        <w:rPr>
          <w:rFonts w:ascii="Tahoma" w:hAnsi="Tahoma" w:cs="Tahoma"/>
          <w:noProof/>
          <w:sz w:val="20"/>
          <w:szCs w:val="20"/>
          <w:cs/>
        </w:rPr>
        <w:t>นพมาศ</w:t>
      </w:r>
      <w:r w:rsidR="002F5480">
        <w:rPr>
          <w:rFonts w:ascii="Tahoma" w:hAnsi="Tahoma" w:cs="Tahoma"/>
          <w:noProof/>
          <w:sz w:val="20"/>
          <w:szCs w:val="20"/>
        </w:rPr>
        <w:t>)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1B27E7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171F1-3776-4FE9-96F8-75C059742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Nannabhat</cp:lastModifiedBy>
  <cp:revision>2</cp:revision>
  <dcterms:created xsi:type="dcterms:W3CDTF">2016-12-17T03:59:00Z</dcterms:created>
  <dcterms:modified xsi:type="dcterms:W3CDTF">2016-12-17T03:59:00Z</dcterms:modified>
</cp:coreProperties>
</file>